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3726F" w14:textId="77777777" w:rsidR="00D04169" w:rsidRPr="00D04169" w:rsidRDefault="00D04169" w:rsidP="00D04169">
      <w:pPr>
        <w:rPr>
          <w:sz w:val="28"/>
          <w:szCs w:val="28"/>
        </w:rPr>
      </w:pPr>
      <w:r w:rsidRPr="00D04169">
        <w:rPr>
          <w:b/>
          <w:bCs/>
          <w:sz w:val="28"/>
          <w:szCs w:val="28"/>
        </w:rPr>
        <w:t>Briefing note to members regarding MP letters:</w:t>
      </w:r>
    </w:p>
    <w:p w14:paraId="7839EEB4" w14:textId="77777777" w:rsidR="00D04169" w:rsidRPr="00D04169" w:rsidRDefault="00D04169" w:rsidP="00D04169">
      <w:pPr>
        <w:rPr>
          <w:sz w:val="24"/>
          <w:szCs w:val="24"/>
        </w:rPr>
      </w:pPr>
      <w:r w:rsidRPr="00D04169">
        <w:rPr>
          <w:sz w:val="24"/>
          <w:szCs w:val="24"/>
        </w:rPr>
        <w:t xml:space="preserve">·       Contact your MP in multiple ways – letter, email, social media, </w:t>
      </w:r>
      <w:proofErr w:type="spellStart"/>
      <w:r w:rsidRPr="00D04169">
        <w:rPr>
          <w:sz w:val="24"/>
          <w:szCs w:val="24"/>
        </w:rPr>
        <w:t>whatsapp</w:t>
      </w:r>
      <w:proofErr w:type="spellEnd"/>
      <w:r w:rsidRPr="00D04169">
        <w:rPr>
          <w:sz w:val="24"/>
          <w:szCs w:val="24"/>
        </w:rPr>
        <w:t>.  Keep things positive - we do not want to enter a political debate!</w:t>
      </w:r>
    </w:p>
    <w:p w14:paraId="61875C2F" w14:textId="77777777" w:rsidR="00D04169" w:rsidRPr="00D04169" w:rsidRDefault="00D04169" w:rsidP="00D04169">
      <w:pPr>
        <w:rPr>
          <w:sz w:val="24"/>
          <w:szCs w:val="24"/>
        </w:rPr>
      </w:pPr>
      <w:r w:rsidRPr="00D04169">
        <w:rPr>
          <w:sz w:val="24"/>
          <w:szCs w:val="24"/>
        </w:rPr>
        <w:t xml:space="preserve">·       If you have a Conservative MP please use the letter which also asks them to table the question. </w:t>
      </w:r>
    </w:p>
    <w:p w14:paraId="20E86D63" w14:textId="77777777" w:rsidR="00D04169" w:rsidRPr="00D04169" w:rsidRDefault="00D04169" w:rsidP="00D04169">
      <w:pPr>
        <w:rPr>
          <w:sz w:val="24"/>
          <w:szCs w:val="24"/>
        </w:rPr>
      </w:pPr>
      <w:r w:rsidRPr="00D04169">
        <w:rPr>
          <w:sz w:val="24"/>
          <w:szCs w:val="24"/>
        </w:rPr>
        <w:t>·       If you have another party MP please use the relevant letter.</w:t>
      </w:r>
    </w:p>
    <w:p w14:paraId="0FB9418A" w14:textId="77777777" w:rsidR="00D04169" w:rsidRPr="00D04169" w:rsidRDefault="00D04169" w:rsidP="00D04169">
      <w:pPr>
        <w:rPr>
          <w:sz w:val="24"/>
          <w:szCs w:val="24"/>
        </w:rPr>
      </w:pPr>
      <w:r w:rsidRPr="00D04169">
        <w:rPr>
          <w:sz w:val="24"/>
          <w:szCs w:val="24"/>
        </w:rPr>
        <w:t xml:space="preserve">·       We have added the letter to our headed document – please feel free to use our logo with your own on the letter. </w:t>
      </w:r>
    </w:p>
    <w:p w14:paraId="5114050D" w14:textId="77777777" w:rsidR="00D04169" w:rsidRPr="00D04169" w:rsidRDefault="00D04169" w:rsidP="00D04169">
      <w:pPr>
        <w:rPr>
          <w:sz w:val="24"/>
          <w:szCs w:val="24"/>
        </w:rPr>
      </w:pPr>
      <w:r w:rsidRPr="00D04169">
        <w:rPr>
          <w:sz w:val="24"/>
          <w:szCs w:val="24"/>
        </w:rPr>
        <w:t>·       Regarding the survey figures – please feel free to add your local figures instead of national data if you feel appropriate.   REMEMBER TO SEND THE SURVEY INFOGRAPHIC</w:t>
      </w:r>
    </w:p>
    <w:p w14:paraId="0812AD3A" w14:textId="77777777" w:rsidR="00D04169" w:rsidRPr="00D04169" w:rsidRDefault="00D04169" w:rsidP="00D04169">
      <w:pPr>
        <w:rPr>
          <w:sz w:val="24"/>
          <w:szCs w:val="24"/>
        </w:rPr>
      </w:pPr>
      <w:r w:rsidRPr="00D04169">
        <w:rPr>
          <w:sz w:val="24"/>
          <w:szCs w:val="24"/>
        </w:rPr>
        <w:t>·       Do it now! Do not wait to contact your MP.  It is important that all SAM members to this ASAP</w:t>
      </w:r>
    </w:p>
    <w:p w14:paraId="4F8C33F4" w14:textId="77777777" w:rsidR="00D04169" w:rsidRPr="00D04169" w:rsidRDefault="00D04169" w:rsidP="00D04169">
      <w:pPr>
        <w:rPr>
          <w:sz w:val="24"/>
          <w:szCs w:val="24"/>
        </w:rPr>
      </w:pPr>
      <w:r w:rsidRPr="00D04169">
        <w:rPr>
          <w:sz w:val="24"/>
          <w:szCs w:val="24"/>
        </w:rPr>
        <w:t xml:space="preserve">·       This letter and contact with your MP should be used to raise awareness of the #positivePEpremium work that is going on in your local area to support young people, it should not be negative. </w:t>
      </w:r>
    </w:p>
    <w:p w14:paraId="50B20616" w14:textId="77777777" w:rsidR="00D04169" w:rsidRPr="00D04169" w:rsidRDefault="00D04169" w:rsidP="00D04169">
      <w:pPr>
        <w:rPr>
          <w:sz w:val="24"/>
          <w:szCs w:val="24"/>
        </w:rPr>
      </w:pPr>
      <w:r w:rsidRPr="00D04169">
        <w:rPr>
          <w:sz w:val="24"/>
          <w:szCs w:val="24"/>
        </w:rPr>
        <w:t xml:space="preserve">·       As Ali mentioned in our networking session on Tuesday, we believe the funding will come but the emphasis now is on the timing of the funding and impact waiting for this decision can have. </w:t>
      </w:r>
    </w:p>
    <w:p w14:paraId="58A049CA" w14:textId="77777777" w:rsidR="00D04169" w:rsidRPr="00D04169" w:rsidRDefault="00D04169" w:rsidP="00D04169">
      <w:pPr>
        <w:rPr>
          <w:sz w:val="24"/>
          <w:szCs w:val="24"/>
        </w:rPr>
      </w:pPr>
      <w:r w:rsidRPr="00D04169">
        <w:rPr>
          <w:sz w:val="24"/>
          <w:szCs w:val="24"/>
        </w:rPr>
        <w:t>·       Tweet a photo of the letter you are sending to your MP and tag them in.</w:t>
      </w:r>
    </w:p>
    <w:p w14:paraId="183BB562" w14:textId="77777777" w:rsidR="00D04169" w:rsidRPr="00D04169" w:rsidRDefault="00D04169" w:rsidP="00D04169">
      <w:pPr>
        <w:rPr>
          <w:b/>
          <w:bCs/>
          <w:i/>
          <w:iCs/>
          <w:sz w:val="24"/>
          <w:szCs w:val="24"/>
        </w:rPr>
      </w:pPr>
      <w:r w:rsidRPr="00D04169">
        <w:rPr>
          <w:b/>
          <w:bCs/>
          <w:i/>
          <w:iCs/>
          <w:sz w:val="24"/>
          <w:szCs w:val="24"/>
        </w:rPr>
        <w:t xml:space="preserve">·       If you feel your position is at risk of redundancy please add this into the letter if you feel appropriate.  Please also inform me of this by this Thursday lunch and I will send this onto Ali Oliver who informed the network at the SAM webinar that she will go to the government with this information. </w:t>
      </w:r>
    </w:p>
    <w:p w14:paraId="45AA32C3" w14:textId="77777777" w:rsidR="00D04169" w:rsidRPr="00D04169" w:rsidRDefault="00D04169" w:rsidP="00D04169">
      <w:pPr>
        <w:rPr>
          <w:sz w:val="24"/>
          <w:szCs w:val="24"/>
        </w:rPr>
      </w:pPr>
      <w:r w:rsidRPr="00D04169">
        <w:rPr>
          <w:sz w:val="24"/>
          <w:szCs w:val="24"/>
        </w:rPr>
        <w:t xml:space="preserve">·       Push the message of #positivePEPremium in your social media, newsletters, </w:t>
      </w:r>
      <w:proofErr w:type="gramStart"/>
      <w:r w:rsidRPr="00D04169">
        <w:rPr>
          <w:sz w:val="24"/>
          <w:szCs w:val="24"/>
        </w:rPr>
        <w:t>websites</w:t>
      </w:r>
      <w:proofErr w:type="gramEnd"/>
      <w:r w:rsidRPr="00D04169">
        <w:rPr>
          <w:sz w:val="24"/>
          <w:szCs w:val="24"/>
        </w:rPr>
        <w:t xml:space="preserve"> and discussions with partners. </w:t>
      </w:r>
    </w:p>
    <w:p w14:paraId="2D6A4B97" w14:textId="77777777" w:rsidR="00D04169" w:rsidRPr="00D04169" w:rsidRDefault="00D04169" w:rsidP="00D04169">
      <w:pPr>
        <w:rPr>
          <w:sz w:val="24"/>
          <w:szCs w:val="24"/>
        </w:rPr>
      </w:pPr>
      <w:r w:rsidRPr="00D04169">
        <w:rPr>
          <w:sz w:val="24"/>
          <w:szCs w:val="24"/>
        </w:rPr>
        <w:t> </w:t>
      </w:r>
    </w:p>
    <w:p w14:paraId="61E2B725" w14:textId="77777777" w:rsidR="00D04169" w:rsidRDefault="00D04169" w:rsidP="00D04169"/>
    <w:p w14:paraId="5E967B7F" w14:textId="77777777" w:rsidR="00883720" w:rsidRDefault="00883720"/>
    <w:sectPr w:rsidR="00883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69"/>
    <w:rsid w:val="00883720"/>
    <w:rsid w:val="00D0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3829"/>
  <w15:chartTrackingRefBased/>
  <w15:docId w15:val="{2AFF629D-2216-4F2D-87FD-8B0E9223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2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D'Arcy</dc:creator>
  <cp:keywords/>
  <dc:description/>
  <cp:lastModifiedBy>Rebecca D'Arcy</cp:lastModifiedBy>
  <cp:revision>1</cp:revision>
  <dcterms:created xsi:type="dcterms:W3CDTF">2021-05-25T10:02:00Z</dcterms:created>
  <dcterms:modified xsi:type="dcterms:W3CDTF">2021-05-25T10:02:00Z</dcterms:modified>
</cp:coreProperties>
</file>