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19A4" w14:textId="5BE74B80" w:rsidR="008154FB" w:rsidRDefault="008154FB" w:rsidP="00B52C51"/>
    <w:p w14:paraId="37BDC52D" w14:textId="77777777" w:rsidR="004561F6" w:rsidRPr="004561F6" w:rsidRDefault="004561F6" w:rsidP="004561F6">
      <w:pPr>
        <w:tabs>
          <w:tab w:val="left" w:pos="1060"/>
        </w:tabs>
      </w:pPr>
    </w:p>
    <w:p w14:paraId="1C209A3B" w14:textId="3D1E430A" w:rsidR="004561F6" w:rsidRPr="004561F6" w:rsidRDefault="004561F6" w:rsidP="004561F6">
      <w:pPr>
        <w:tabs>
          <w:tab w:val="left" w:pos="1060"/>
        </w:tabs>
        <w:jc w:val="right"/>
        <w:rPr>
          <w:sz w:val="20"/>
          <w:szCs w:val="20"/>
        </w:rPr>
      </w:pP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  <w:t xml:space="preserve">Add </w:t>
      </w:r>
      <w:proofErr w:type="gramStart"/>
      <w:r w:rsidRPr="004561F6">
        <w:rPr>
          <w:sz w:val="20"/>
          <w:szCs w:val="20"/>
        </w:rPr>
        <w:t>date</w:t>
      </w:r>
      <w:proofErr w:type="gramEnd"/>
    </w:p>
    <w:p w14:paraId="3214308D" w14:textId="047FE853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color w:val="000000" w:themeColor="text1"/>
          <w:sz w:val="20"/>
          <w:szCs w:val="20"/>
        </w:rPr>
        <w:t xml:space="preserve">Dear </w:t>
      </w:r>
      <w:r w:rsidRPr="004561F6">
        <w:rPr>
          <w:sz w:val="20"/>
          <w:szCs w:val="20"/>
        </w:rPr>
        <w:t xml:space="preserve">MP </w:t>
      </w:r>
      <w:r w:rsidRPr="004561F6">
        <w:rPr>
          <w:color w:val="FF0000"/>
          <w:sz w:val="20"/>
          <w:szCs w:val="20"/>
        </w:rPr>
        <w:t>(Please insert name of your local MP here)</w:t>
      </w:r>
    </w:p>
    <w:p w14:paraId="4C007A60" w14:textId="06DC0520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>I am…………………… and my role is…………………………</w:t>
      </w:r>
      <w:proofErr w:type="gramStart"/>
      <w:r w:rsidRPr="004561F6">
        <w:rPr>
          <w:sz w:val="20"/>
          <w:szCs w:val="20"/>
        </w:rPr>
        <w:t>…..</w:t>
      </w:r>
      <w:proofErr w:type="gramEnd"/>
      <w:r w:rsidRPr="004561F6">
        <w:rPr>
          <w:sz w:val="20"/>
          <w:szCs w:val="20"/>
        </w:rPr>
        <w:t xml:space="preserve">of……………………………….. a not-for-profit </w:t>
      </w:r>
      <w:proofErr w:type="spellStart"/>
      <w:r w:rsidRPr="004561F6">
        <w:rPr>
          <w:sz w:val="20"/>
          <w:szCs w:val="20"/>
        </w:rPr>
        <w:t>organisation</w:t>
      </w:r>
      <w:proofErr w:type="spellEnd"/>
      <w:r w:rsidRPr="004561F6">
        <w:rPr>
          <w:sz w:val="20"/>
          <w:szCs w:val="20"/>
        </w:rPr>
        <w:t xml:space="preserve"> working with schools</w:t>
      </w:r>
      <w:r w:rsidRPr="004561F6">
        <w:rPr>
          <w:color w:val="000000" w:themeColor="text1"/>
          <w:sz w:val="20"/>
          <w:szCs w:val="20"/>
        </w:rPr>
        <w:t xml:space="preserve"> across </w:t>
      </w:r>
      <w:r w:rsidRPr="004561F6">
        <w:rPr>
          <w:color w:val="FF0000"/>
          <w:sz w:val="20"/>
          <w:szCs w:val="20"/>
        </w:rPr>
        <w:t>(area).</w:t>
      </w:r>
    </w:p>
    <w:p w14:paraId="4963A591" w14:textId="77777777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I am writing to ask for your help and support on a matter which affects the health, </w:t>
      </w:r>
      <w:proofErr w:type="gramStart"/>
      <w:r w:rsidRPr="004561F6">
        <w:rPr>
          <w:sz w:val="20"/>
          <w:szCs w:val="20"/>
        </w:rPr>
        <w:t>wellbeing</w:t>
      </w:r>
      <w:proofErr w:type="gramEnd"/>
      <w:r w:rsidRPr="004561F6">
        <w:rPr>
          <w:sz w:val="20"/>
          <w:szCs w:val="20"/>
        </w:rPr>
        <w:t xml:space="preserve"> and recovery of the children within your constituency.</w:t>
      </w:r>
    </w:p>
    <w:p w14:paraId="2A024E0A" w14:textId="3FA03C42" w:rsidR="007650FC" w:rsidRDefault="004561F6" w:rsidP="004561F6">
      <w:pPr>
        <w:jc w:val="both"/>
        <w:rPr>
          <w:color w:val="000000" w:themeColor="text1"/>
          <w:sz w:val="20"/>
          <w:szCs w:val="20"/>
        </w:rPr>
      </w:pPr>
      <w:r w:rsidRPr="004561F6">
        <w:rPr>
          <w:color w:val="000000" w:themeColor="text1"/>
          <w:sz w:val="20"/>
          <w:szCs w:val="20"/>
        </w:rPr>
        <w:t>I have attached data from a</w:t>
      </w:r>
      <w:r w:rsidR="00FC2877">
        <w:rPr>
          <w:color w:val="000000" w:themeColor="text1"/>
          <w:sz w:val="20"/>
          <w:szCs w:val="20"/>
        </w:rPr>
        <w:t xml:space="preserve"> national school</w:t>
      </w:r>
      <w:r w:rsidRPr="004561F6">
        <w:rPr>
          <w:color w:val="000000" w:themeColor="text1"/>
          <w:sz w:val="20"/>
          <w:szCs w:val="20"/>
        </w:rPr>
        <w:t xml:space="preserve"> survey conducted last month that demonstrates the extremely worrying effect of the third lockdown on our children’s health and wellbeing</w:t>
      </w:r>
      <w:r w:rsidR="00FC2877">
        <w:rPr>
          <w:color w:val="000000" w:themeColor="text1"/>
          <w:sz w:val="20"/>
          <w:szCs w:val="20"/>
        </w:rPr>
        <w:t xml:space="preserve">; </w:t>
      </w:r>
      <w:r w:rsidR="005631D7" w:rsidRPr="007650FC">
        <w:rPr>
          <w:color w:val="FF0000"/>
          <w:sz w:val="20"/>
          <w:szCs w:val="20"/>
        </w:rPr>
        <w:t>(Include local data if you have them)</w:t>
      </w:r>
    </w:p>
    <w:p w14:paraId="0499103D" w14:textId="1ED19227" w:rsidR="007650FC" w:rsidRPr="007650FC" w:rsidRDefault="00FC2877" w:rsidP="007650F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7650FC">
        <w:rPr>
          <w:sz w:val="20"/>
          <w:szCs w:val="20"/>
        </w:rPr>
        <w:t xml:space="preserve">84% of teachers believe children’s physical fitness is </w:t>
      </w:r>
      <w:proofErr w:type="gramStart"/>
      <w:r w:rsidRPr="007650FC">
        <w:rPr>
          <w:sz w:val="20"/>
          <w:szCs w:val="20"/>
        </w:rPr>
        <w:t>worse</w:t>
      </w:r>
      <w:proofErr w:type="gramEnd"/>
      <w:r w:rsidR="00AB7BF8">
        <w:rPr>
          <w:sz w:val="20"/>
          <w:szCs w:val="20"/>
        </w:rPr>
        <w:t xml:space="preserve"> </w:t>
      </w:r>
    </w:p>
    <w:p w14:paraId="19476022" w14:textId="77777777" w:rsidR="007650FC" w:rsidRDefault="00FC2877" w:rsidP="007650F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7650FC">
        <w:rPr>
          <w:sz w:val="20"/>
          <w:szCs w:val="20"/>
        </w:rPr>
        <w:t xml:space="preserve">60% believe wellbeing is </w:t>
      </w:r>
      <w:proofErr w:type="gramStart"/>
      <w:r w:rsidRPr="007650FC">
        <w:rPr>
          <w:sz w:val="20"/>
          <w:szCs w:val="20"/>
        </w:rPr>
        <w:t>worse</w:t>
      </w:r>
      <w:proofErr w:type="gramEnd"/>
    </w:p>
    <w:p w14:paraId="4D6B81B8" w14:textId="503941DB" w:rsidR="004561F6" w:rsidRPr="007650FC" w:rsidRDefault="00FC2877" w:rsidP="007650F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7650FC">
        <w:rPr>
          <w:sz w:val="20"/>
          <w:szCs w:val="20"/>
        </w:rPr>
        <w:t xml:space="preserve">66% believe children have returned </w:t>
      </w:r>
      <w:r w:rsidR="00C77C7D">
        <w:rPr>
          <w:sz w:val="20"/>
          <w:szCs w:val="20"/>
        </w:rPr>
        <w:t xml:space="preserve">to school </w:t>
      </w:r>
      <w:r w:rsidRPr="007650FC">
        <w:rPr>
          <w:sz w:val="20"/>
          <w:szCs w:val="20"/>
        </w:rPr>
        <w:t xml:space="preserve">with excessive </w:t>
      </w:r>
      <w:proofErr w:type="gramStart"/>
      <w:r w:rsidRPr="007650FC">
        <w:rPr>
          <w:sz w:val="20"/>
          <w:szCs w:val="20"/>
        </w:rPr>
        <w:t>weight</w:t>
      </w:r>
      <w:proofErr w:type="gramEnd"/>
      <w:r w:rsidRPr="007650FC">
        <w:rPr>
          <w:sz w:val="20"/>
          <w:szCs w:val="20"/>
        </w:rPr>
        <w:t xml:space="preserve"> </w:t>
      </w:r>
    </w:p>
    <w:p w14:paraId="0ED38CB6" w14:textId="7536ABD8" w:rsidR="004561F6" w:rsidRPr="004561F6" w:rsidRDefault="004561F6" w:rsidP="004561F6">
      <w:pPr>
        <w:jc w:val="both"/>
        <w:rPr>
          <w:sz w:val="20"/>
          <w:szCs w:val="20"/>
        </w:rPr>
      </w:pPr>
      <w:r w:rsidRPr="007650FC">
        <w:rPr>
          <w:sz w:val="20"/>
          <w:szCs w:val="20"/>
        </w:rPr>
        <w:t>Tackling th</w:t>
      </w:r>
      <w:r w:rsidRPr="004561F6">
        <w:rPr>
          <w:sz w:val="20"/>
          <w:szCs w:val="20"/>
        </w:rPr>
        <w:t xml:space="preserve">ese issues by supporting schools to provide an active recovery for the children within your constituency is our number 1 priority. </w:t>
      </w:r>
    </w:p>
    <w:p w14:paraId="676336CF" w14:textId="732657F3" w:rsidR="004561F6" w:rsidRPr="004561F6" w:rsidRDefault="004561F6" w:rsidP="004561F6">
      <w:pPr>
        <w:jc w:val="both"/>
        <w:rPr>
          <w:color w:val="FF0000"/>
          <w:sz w:val="20"/>
          <w:szCs w:val="20"/>
        </w:rPr>
      </w:pPr>
      <w:r w:rsidRPr="004561F6">
        <w:rPr>
          <w:color w:val="000000" w:themeColor="text1"/>
          <w:sz w:val="20"/>
          <w:szCs w:val="20"/>
        </w:rPr>
        <w:t xml:space="preserve">We are currently working hard to address these issues with support from two government funded initiatives: the PE and Sport Premium funding and the local School Games infrastructure. As a result of these initiatives, we have already been able to </w:t>
      </w:r>
      <w:proofErr w:type="spellStart"/>
      <w:r w:rsidRPr="004561F6">
        <w:rPr>
          <w:color w:val="000000" w:themeColor="text1"/>
          <w:sz w:val="20"/>
          <w:szCs w:val="20"/>
        </w:rPr>
        <w:t>prioritise</w:t>
      </w:r>
      <w:proofErr w:type="spellEnd"/>
      <w:r w:rsidRPr="004561F6">
        <w:rPr>
          <w:color w:val="000000" w:themeColor="text1"/>
          <w:sz w:val="20"/>
          <w:szCs w:val="20"/>
        </w:rPr>
        <w:t xml:space="preserve"> an active recovery by </w:t>
      </w:r>
      <w:r w:rsidRPr="004561F6">
        <w:rPr>
          <w:color w:val="FF0000"/>
          <w:sz w:val="20"/>
          <w:szCs w:val="20"/>
        </w:rPr>
        <w:t xml:space="preserve">(insert local </w:t>
      </w:r>
      <w:proofErr w:type="spellStart"/>
      <w:r w:rsidRPr="004561F6">
        <w:rPr>
          <w:color w:val="FF0000"/>
          <w:sz w:val="20"/>
          <w:szCs w:val="20"/>
        </w:rPr>
        <w:t>programmes</w:t>
      </w:r>
      <w:proofErr w:type="spellEnd"/>
      <w:r w:rsidRPr="004561F6">
        <w:rPr>
          <w:color w:val="FF0000"/>
          <w:sz w:val="20"/>
          <w:szCs w:val="20"/>
        </w:rPr>
        <w:t xml:space="preserve"> </w:t>
      </w:r>
      <w:proofErr w:type="spellStart"/>
      <w:r w:rsidRPr="004561F6">
        <w:rPr>
          <w:color w:val="FF0000"/>
          <w:sz w:val="20"/>
          <w:szCs w:val="20"/>
        </w:rPr>
        <w:t>e.g</w:t>
      </w:r>
      <w:proofErr w:type="spellEnd"/>
      <w:r w:rsidRPr="004561F6">
        <w:rPr>
          <w:color w:val="FF0000"/>
          <w:sz w:val="20"/>
          <w:szCs w:val="20"/>
        </w:rPr>
        <w:t xml:space="preserve"> supporting school staff to </w:t>
      </w:r>
      <w:r w:rsidR="00FC2877">
        <w:rPr>
          <w:color w:val="FF0000"/>
          <w:sz w:val="20"/>
          <w:szCs w:val="20"/>
        </w:rPr>
        <w:t>deliver high quality PE,</w:t>
      </w:r>
      <w:r w:rsidRPr="004561F6">
        <w:rPr>
          <w:color w:val="FF0000"/>
          <w:sz w:val="20"/>
          <w:szCs w:val="20"/>
        </w:rPr>
        <w:t xml:space="preserve"> developing new intervention clubs to run with the most disadvantaged…) </w:t>
      </w:r>
    </w:p>
    <w:p w14:paraId="59080AA5" w14:textId="45B51E73" w:rsidR="004561F6" w:rsidRPr="004561F6" w:rsidRDefault="00B05C8B" w:rsidP="00FC2877">
      <w:p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44A1A">
        <w:rPr>
          <w:sz w:val="20"/>
          <w:szCs w:val="20"/>
        </w:rPr>
        <w:t>hile I understand confirmation of funding may be on its way</w:t>
      </w:r>
      <w:r>
        <w:rPr>
          <w:color w:val="000000" w:themeColor="text1"/>
          <w:sz w:val="20"/>
          <w:szCs w:val="20"/>
        </w:rPr>
        <w:t>, u</w:t>
      </w:r>
      <w:r w:rsidR="004561F6" w:rsidRPr="004561F6">
        <w:rPr>
          <w:color w:val="000000" w:themeColor="text1"/>
          <w:sz w:val="20"/>
          <w:szCs w:val="20"/>
        </w:rPr>
        <w:t xml:space="preserve">nfortunately </w:t>
      </w:r>
      <w:r w:rsidR="004561F6" w:rsidRPr="004561F6">
        <w:rPr>
          <w:sz w:val="20"/>
          <w:szCs w:val="20"/>
        </w:rPr>
        <w:t>hold ups in confirming continued government investment into these two important initiatives are seriously compromising our ability to continue this work in a strategic and effective manner.</w:t>
      </w:r>
      <w:r>
        <w:rPr>
          <w:sz w:val="20"/>
          <w:szCs w:val="20"/>
        </w:rPr>
        <w:t xml:space="preserve">  </w:t>
      </w:r>
      <w:r w:rsidR="004561F6" w:rsidRPr="004561F6">
        <w:rPr>
          <w:sz w:val="20"/>
          <w:szCs w:val="20"/>
        </w:rPr>
        <w:t>I am aware that DCMS and Sport England have been working hard to facilitate an announcement, but this requires support from across the DHSC and DFE as well.</w:t>
      </w:r>
    </w:p>
    <w:p w14:paraId="248D2EE4" w14:textId="1AD792CD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I hope you will understand from this </w:t>
      </w:r>
      <w:r w:rsidR="00FC2877">
        <w:rPr>
          <w:sz w:val="20"/>
          <w:szCs w:val="20"/>
        </w:rPr>
        <w:t>letter</w:t>
      </w:r>
      <w:r w:rsidRPr="004561F6">
        <w:rPr>
          <w:sz w:val="20"/>
          <w:szCs w:val="20"/>
        </w:rPr>
        <w:t xml:space="preserve"> and the data supplied just why I am so passionate about this issue and why I am asking for any support and intervention you can give on this matter.  I would</w:t>
      </w:r>
      <w:r w:rsidR="00FC2877">
        <w:rPr>
          <w:sz w:val="20"/>
          <w:szCs w:val="20"/>
        </w:rPr>
        <w:t xml:space="preserve"> like to take the opportunity to </w:t>
      </w:r>
      <w:r w:rsidRPr="004561F6">
        <w:rPr>
          <w:sz w:val="20"/>
          <w:szCs w:val="20"/>
        </w:rPr>
        <w:t xml:space="preserve">arrange a call or </w:t>
      </w:r>
      <w:r w:rsidR="00FC2877">
        <w:rPr>
          <w:sz w:val="20"/>
          <w:szCs w:val="20"/>
        </w:rPr>
        <w:t>if you are able come and see the impact of the work we are doing in schools.</w:t>
      </w:r>
    </w:p>
    <w:p w14:paraId="574C973A" w14:textId="524F2CFD" w:rsidR="004561F6" w:rsidRPr="00A259DA" w:rsidRDefault="004561F6" w:rsidP="004561F6">
      <w:pPr>
        <w:jc w:val="both"/>
        <w:rPr>
          <w:i/>
          <w:iCs/>
          <w:sz w:val="20"/>
          <w:szCs w:val="20"/>
        </w:rPr>
      </w:pPr>
      <w:r w:rsidRPr="00A259DA">
        <w:rPr>
          <w:sz w:val="20"/>
          <w:szCs w:val="20"/>
        </w:rPr>
        <w:t>In the meantime, it would be very helpful if you could table the following questions to the relevant department/minister</w:t>
      </w:r>
      <w:r w:rsidRPr="00A259DA">
        <w:rPr>
          <w:i/>
          <w:iCs/>
          <w:sz w:val="20"/>
          <w:szCs w:val="20"/>
        </w:rPr>
        <w:t>:</w:t>
      </w:r>
    </w:p>
    <w:p w14:paraId="635EB5DA" w14:textId="7ABB6A27" w:rsidR="004561F6" w:rsidRPr="00986BAA" w:rsidRDefault="004561F6" w:rsidP="004561F6">
      <w:pPr>
        <w:jc w:val="both"/>
        <w:rPr>
          <w:i/>
          <w:iCs/>
          <w:sz w:val="20"/>
          <w:szCs w:val="20"/>
        </w:rPr>
      </w:pPr>
      <w:r w:rsidRPr="00986BAA">
        <w:rPr>
          <w:b/>
          <w:bCs/>
          <w:i/>
          <w:iCs/>
          <w:sz w:val="20"/>
          <w:szCs w:val="20"/>
        </w:rPr>
        <w:t>When will the PE and Sport Premium for 2021/22 academic year be announced? (Expires July 2021)</w:t>
      </w:r>
      <w:r w:rsidR="007650FC" w:rsidRPr="00986BAA">
        <w:rPr>
          <w:b/>
          <w:bCs/>
          <w:i/>
          <w:iCs/>
          <w:sz w:val="20"/>
          <w:szCs w:val="20"/>
        </w:rPr>
        <w:t xml:space="preserve">.  </w:t>
      </w:r>
      <w:r w:rsidR="007650FC" w:rsidRPr="00986BAA">
        <w:rPr>
          <w:i/>
          <w:iCs/>
          <w:sz w:val="20"/>
          <w:szCs w:val="20"/>
        </w:rPr>
        <w:t xml:space="preserve">To </w:t>
      </w:r>
      <w:r w:rsidRPr="00986BAA">
        <w:rPr>
          <w:i/>
          <w:iCs/>
          <w:sz w:val="20"/>
          <w:szCs w:val="20"/>
        </w:rPr>
        <w:t xml:space="preserve">DfE </w:t>
      </w:r>
      <w:r w:rsidR="00744A1A" w:rsidRPr="00986BAA">
        <w:rPr>
          <w:i/>
          <w:iCs/>
          <w:sz w:val="20"/>
          <w:szCs w:val="20"/>
        </w:rPr>
        <w:t xml:space="preserve">Gavin Williamson &amp; </w:t>
      </w:r>
      <w:r w:rsidRPr="00986BAA">
        <w:rPr>
          <w:i/>
          <w:iCs/>
          <w:sz w:val="20"/>
          <w:szCs w:val="20"/>
        </w:rPr>
        <w:t xml:space="preserve">Nick Gibb </w:t>
      </w:r>
    </w:p>
    <w:p w14:paraId="0EC2BA92" w14:textId="4A285182" w:rsidR="004561F6" w:rsidRPr="00CB07F9" w:rsidRDefault="004561F6" w:rsidP="004561F6">
      <w:pPr>
        <w:jc w:val="both"/>
        <w:rPr>
          <w:i/>
          <w:iCs/>
          <w:sz w:val="20"/>
          <w:szCs w:val="20"/>
        </w:rPr>
      </w:pPr>
      <w:r w:rsidRPr="00986BAA">
        <w:rPr>
          <w:b/>
          <w:bCs/>
          <w:i/>
          <w:iCs/>
          <w:sz w:val="20"/>
          <w:szCs w:val="20"/>
        </w:rPr>
        <w:t xml:space="preserve">When will decisions about the extension of School Games </w:t>
      </w:r>
      <w:proofErr w:type="spellStart"/>
      <w:r w:rsidRPr="00986BAA">
        <w:rPr>
          <w:b/>
          <w:bCs/>
          <w:i/>
          <w:iCs/>
          <w:sz w:val="20"/>
          <w:szCs w:val="20"/>
        </w:rPr>
        <w:t>Organiser</w:t>
      </w:r>
      <w:proofErr w:type="spellEnd"/>
      <w:r w:rsidRPr="00986BAA">
        <w:rPr>
          <w:b/>
          <w:bCs/>
          <w:i/>
          <w:iCs/>
          <w:sz w:val="20"/>
          <w:szCs w:val="20"/>
        </w:rPr>
        <w:t xml:space="preserve"> contracts be announced? (Expires October 31</w:t>
      </w:r>
      <w:r w:rsidRPr="00986BAA">
        <w:rPr>
          <w:b/>
          <w:bCs/>
          <w:i/>
          <w:iCs/>
          <w:sz w:val="20"/>
          <w:szCs w:val="20"/>
          <w:vertAlign w:val="superscript"/>
        </w:rPr>
        <w:t>st</w:t>
      </w:r>
      <w:r w:rsidR="0059643C" w:rsidRPr="00986BAA">
        <w:rPr>
          <w:b/>
          <w:bCs/>
          <w:i/>
          <w:iCs/>
          <w:sz w:val="20"/>
          <w:szCs w:val="20"/>
        </w:rPr>
        <w:t>, 2021</w:t>
      </w:r>
      <w:r w:rsidRPr="00986BAA">
        <w:rPr>
          <w:b/>
          <w:bCs/>
          <w:i/>
          <w:iCs/>
          <w:sz w:val="20"/>
          <w:szCs w:val="20"/>
        </w:rPr>
        <w:t>)</w:t>
      </w:r>
      <w:r w:rsidR="007650FC" w:rsidRPr="00986BAA">
        <w:rPr>
          <w:b/>
          <w:bCs/>
          <w:i/>
          <w:iCs/>
          <w:sz w:val="20"/>
          <w:szCs w:val="20"/>
        </w:rPr>
        <w:t>.</w:t>
      </w:r>
      <w:r w:rsidR="007650FC">
        <w:rPr>
          <w:i/>
          <w:iCs/>
          <w:sz w:val="20"/>
          <w:szCs w:val="20"/>
        </w:rPr>
        <w:t xml:space="preserve">  To </w:t>
      </w:r>
      <w:r w:rsidRPr="00CB07F9">
        <w:rPr>
          <w:i/>
          <w:iCs/>
          <w:sz w:val="20"/>
          <w:szCs w:val="20"/>
        </w:rPr>
        <w:t xml:space="preserve">DSCH/DCMS Matt Hancock &amp; Jo Churchill (DSCH) Oliver Dowden &amp; Nigel Huddleston (DCMS) </w:t>
      </w:r>
    </w:p>
    <w:p w14:paraId="67BB0B43" w14:textId="0DABFA2F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Thank you for your time and I look forward to hearing from you. </w:t>
      </w:r>
    </w:p>
    <w:p w14:paraId="6D7163F2" w14:textId="517F7646" w:rsidR="004561F6" w:rsidRPr="007650FC" w:rsidRDefault="00CB07F9" w:rsidP="004561F6">
      <w:pPr>
        <w:rPr>
          <w:sz w:val="20"/>
          <w:szCs w:val="20"/>
        </w:rPr>
      </w:pPr>
      <w:r w:rsidRPr="007650FC">
        <w:rPr>
          <w:sz w:val="20"/>
          <w:szCs w:val="20"/>
        </w:rPr>
        <w:t>Yours sincerely</w:t>
      </w:r>
    </w:p>
    <w:sectPr w:rsidR="004561F6" w:rsidRPr="007650FC" w:rsidSect="00EF2DA2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42CA" w14:textId="77777777" w:rsidR="00B85F9E" w:rsidRDefault="00B85F9E" w:rsidP="00EF2DA2">
      <w:pPr>
        <w:spacing w:after="0" w:line="240" w:lineRule="auto"/>
      </w:pPr>
      <w:r>
        <w:separator/>
      </w:r>
    </w:p>
  </w:endnote>
  <w:endnote w:type="continuationSeparator" w:id="0">
    <w:p w14:paraId="7634A0F8" w14:textId="77777777" w:rsidR="00B85F9E" w:rsidRDefault="00B85F9E" w:rsidP="00EF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746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57D3A" w14:textId="5BA01D28" w:rsidR="00EF2DA2" w:rsidRDefault="00EF2DA2" w:rsidP="00EF2DA2">
            <w:pPr>
              <w:pStyle w:val="Footer"/>
            </w:pPr>
            <w:r>
              <w:t>School’s Active Movement Briefing Paper – March 2021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1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1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BAF0" w14:textId="5CAE3E36" w:rsidR="00EF2DA2" w:rsidRDefault="00EF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D17C" w14:textId="77777777" w:rsidR="00B85F9E" w:rsidRDefault="00B85F9E" w:rsidP="00EF2DA2">
      <w:pPr>
        <w:spacing w:after="0" w:line="240" w:lineRule="auto"/>
      </w:pPr>
      <w:r>
        <w:separator/>
      </w:r>
    </w:p>
  </w:footnote>
  <w:footnote w:type="continuationSeparator" w:id="0">
    <w:p w14:paraId="4C2B0039" w14:textId="77777777" w:rsidR="00B85F9E" w:rsidRDefault="00B85F9E" w:rsidP="00EF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585A" w14:textId="50081690" w:rsidR="00EF2DA2" w:rsidRPr="00EF2DA2" w:rsidRDefault="00EF2DA2" w:rsidP="00EF2DA2">
    <w:pPr>
      <w:pStyle w:val="Header"/>
    </w:pPr>
    <w:r w:rsidRPr="004561F6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1ED008ED" wp14:editId="34BDFD79">
          <wp:simplePos x="0" y="0"/>
          <wp:positionH relativeFrom="column">
            <wp:posOffset>4845050</wp:posOffset>
          </wp:positionH>
          <wp:positionV relativeFrom="paragraph">
            <wp:posOffset>-336550</wp:posOffset>
          </wp:positionV>
          <wp:extent cx="1766570" cy="1171575"/>
          <wp:effectExtent l="0" t="0" r="5080" b="9525"/>
          <wp:wrapTight wrapText="bothSides">
            <wp:wrapPolygon edited="0">
              <wp:start x="0" y="0"/>
              <wp:lineTo x="0" y="21424"/>
              <wp:lineTo x="21429" y="21424"/>
              <wp:lineTo x="21429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1F6" w:rsidRPr="004561F6">
      <w:rPr>
        <w:color w:val="FF0000"/>
      </w:rPr>
      <w:t xml:space="preserve">Add your logo </w:t>
    </w:r>
    <w:proofErr w:type="gramStart"/>
    <w:r w:rsidR="004561F6" w:rsidRPr="004561F6">
      <w:rPr>
        <w:color w:val="FF0000"/>
      </w:rPr>
      <w:t>here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62D"/>
    <w:multiLevelType w:val="hybridMultilevel"/>
    <w:tmpl w:val="B39C0986"/>
    <w:lvl w:ilvl="0" w:tplc="DD6CF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4CE7"/>
    <w:multiLevelType w:val="hybridMultilevel"/>
    <w:tmpl w:val="01E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9CB"/>
    <w:multiLevelType w:val="hybridMultilevel"/>
    <w:tmpl w:val="CE760EC6"/>
    <w:lvl w:ilvl="0" w:tplc="0D166268">
      <w:start w:val="1"/>
      <w:numFmt w:val="decimal"/>
      <w:lvlText w:val="%1)"/>
      <w:lvlJc w:val="left"/>
      <w:pPr>
        <w:ind w:left="1080" w:hanging="360"/>
      </w:pPr>
      <w:rPr>
        <w:rFonts w:hint="default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37262"/>
    <w:multiLevelType w:val="hybridMultilevel"/>
    <w:tmpl w:val="B9F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716E"/>
    <w:multiLevelType w:val="hybridMultilevel"/>
    <w:tmpl w:val="A21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33F1"/>
    <w:multiLevelType w:val="hybridMultilevel"/>
    <w:tmpl w:val="57780634"/>
    <w:lvl w:ilvl="0" w:tplc="5B54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2AC1"/>
    <w:multiLevelType w:val="hybridMultilevel"/>
    <w:tmpl w:val="1020EA76"/>
    <w:lvl w:ilvl="0" w:tplc="2E32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5107"/>
    <w:multiLevelType w:val="hybridMultilevel"/>
    <w:tmpl w:val="8110B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E8"/>
    <w:rsid w:val="00002482"/>
    <w:rsid w:val="000048BB"/>
    <w:rsid w:val="000303E7"/>
    <w:rsid w:val="0003603A"/>
    <w:rsid w:val="00037616"/>
    <w:rsid w:val="0004114D"/>
    <w:rsid w:val="00073C56"/>
    <w:rsid w:val="00073F45"/>
    <w:rsid w:val="000A1975"/>
    <w:rsid w:val="000B4D92"/>
    <w:rsid w:val="000B792D"/>
    <w:rsid w:val="000D3B47"/>
    <w:rsid w:val="000F73D1"/>
    <w:rsid w:val="001132E1"/>
    <w:rsid w:val="00114069"/>
    <w:rsid w:val="00123AC3"/>
    <w:rsid w:val="001370F2"/>
    <w:rsid w:val="001435E0"/>
    <w:rsid w:val="001D08F0"/>
    <w:rsid w:val="0020575B"/>
    <w:rsid w:val="002D413C"/>
    <w:rsid w:val="002E4B3E"/>
    <w:rsid w:val="00300425"/>
    <w:rsid w:val="003777FD"/>
    <w:rsid w:val="003C7F87"/>
    <w:rsid w:val="003D0716"/>
    <w:rsid w:val="00427D99"/>
    <w:rsid w:val="004561F6"/>
    <w:rsid w:val="004632C6"/>
    <w:rsid w:val="0046523F"/>
    <w:rsid w:val="0055123B"/>
    <w:rsid w:val="005631D7"/>
    <w:rsid w:val="0059643C"/>
    <w:rsid w:val="005E4DEB"/>
    <w:rsid w:val="006568A1"/>
    <w:rsid w:val="006A1150"/>
    <w:rsid w:val="006A7342"/>
    <w:rsid w:val="006B130D"/>
    <w:rsid w:val="006B2A37"/>
    <w:rsid w:val="00744A1A"/>
    <w:rsid w:val="007650FC"/>
    <w:rsid w:val="007D74BC"/>
    <w:rsid w:val="007D766D"/>
    <w:rsid w:val="007E1E0E"/>
    <w:rsid w:val="007E7DC5"/>
    <w:rsid w:val="008154FB"/>
    <w:rsid w:val="00881BD6"/>
    <w:rsid w:val="008930D6"/>
    <w:rsid w:val="008A7966"/>
    <w:rsid w:val="009237EA"/>
    <w:rsid w:val="00944D62"/>
    <w:rsid w:val="00972F69"/>
    <w:rsid w:val="009829B1"/>
    <w:rsid w:val="00986BAA"/>
    <w:rsid w:val="00991A1D"/>
    <w:rsid w:val="009A6655"/>
    <w:rsid w:val="009B3A9B"/>
    <w:rsid w:val="00A259DA"/>
    <w:rsid w:val="00A831CC"/>
    <w:rsid w:val="00A923BD"/>
    <w:rsid w:val="00AB7BF8"/>
    <w:rsid w:val="00AC14CE"/>
    <w:rsid w:val="00AC2D5D"/>
    <w:rsid w:val="00AC2E0B"/>
    <w:rsid w:val="00AD79AC"/>
    <w:rsid w:val="00AE64C9"/>
    <w:rsid w:val="00B05C8B"/>
    <w:rsid w:val="00B41298"/>
    <w:rsid w:val="00B52C51"/>
    <w:rsid w:val="00B81AC1"/>
    <w:rsid w:val="00B85F9E"/>
    <w:rsid w:val="00BB181D"/>
    <w:rsid w:val="00BF6C59"/>
    <w:rsid w:val="00C059C2"/>
    <w:rsid w:val="00C27FA2"/>
    <w:rsid w:val="00C54078"/>
    <w:rsid w:val="00C77C7D"/>
    <w:rsid w:val="00C94586"/>
    <w:rsid w:val="00CB07F9"/>
    <w:rsid w:val="00D20E1E"/>
    <w:rsid w:val="00D25DA1"/>
    <w:rsid w:val="00D67912"/>
    <w:rsid w:val="00D97354"/>
    <w:rsid w:val="00DC7F4D"/>
    <w:rsid w:val="00DD32AC"/>
    <w:rsid w:val="00DF0A3C"/>
    <w:rsid w:val="00E4178F"/>
    <w:rsid w:val="00E50E37"/>
    <w:rsid w:val="00E75F3B"/>
    <w:rsid w:val="00EA794D"/>
    <w:rsid w:val="00EA7D7A"/>
    <w:rsid w:val="00EF2DA2"/>
    <w:rsid w:val="00F07B97"/>
    <w:rsid w:val="00F25F52"/>
    <w:rsid w:val="00F315D6"/>
    <w:rsid w:val="00F3338C"/>
    <w:rsid w:val="00F450DF"/>
    <w:rsid w:val="00F616DF"/>
    <w:rsid w:val="00F701E8"/>
    <w:rsid w:val="00F75F0F"/>
    <w:rsid w:val="00F83B13"/>
    <w:rsid w:val="00F9180E"/>
    <w:rsid w:val="00F9218E"/>
    <w:rsid w:val="00FC2877"/>
    <w:rsid w:val="00FD26A7"/>
    <w:rsid w:val="00FD33C1"/>
    <w:rsid w:val="00FD36FE"/>
    <w:rsid w:val="00FE0C1B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3693F9"/>
  <w15:chartTrackingRefBased/>
  <w15:docId w15:val="{325EAF79-14AF-4944-960D-C68CD55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1F6"/>
  </w:style>
  <w:style w:type="paragraph" w:styleId="Heading1">
    <w:name w:val="heading 1"/>
    <w:basedOn w:val="Normal"/>
    <w:next w:val="Normal"/>
    <w:link w:val="Heading1Char"/>
    <w:uiPriority w:val="9"/>
    <w:qFormat/>
    <w:rsid w:val="00EF2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D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B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A2"/>
  </w:style>
  <w:style w:type="paragraph" w:styleId="Footer">
    <w:name w:val="footer"/>
    <w:basedOn w:val="Normal"/>
    <w:link w:val="FooterChar"/>
    <w:uiPriority w:val="99"/>
    <w:unhideWhenUsed/>
    <w:rsid w:val="00EF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A2"/>
  </w:style>
  <w:style w:type="character" w:customStyle="1" w:styleId="Heading1Char">
    <w:name w:val="Heading 1 Char"/>
    <w:basedOn w:val="DefaultParagraphFont"/>
    <w:link w:val="Heading1"/>
    <w:uiPriority w:val="9"/>
    <w:rsid w:val="00EF2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65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5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A6655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Watkinson</dc:creator>
  <cp:keywords/>
  <dc:description/>
  <cp:lastModifiedBy>Vincent Brittain</cp:lastModifiedBy>
  <cp:revision>20</cp:revision>
  <dcterms:created xsi:type="dcterms:W3CDTF">2021-05-22T19:03:00Z</dcterms:created>
  <dcterms:modified xsi:type="dcterms:W3CDTF">2021-05-23T11:17:00Z</dcterms:modified>
</cp:coreProperties>
</file>