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CA9B" w14:textId="113EEC5C" w:rsidR="00892C71" w:rsidRDefault="000C68F9">
      <w:pPr>
        <w:rPr>
          <w:b/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5FE488F" wp14:editId="6287D50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4800" cy="1223067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2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C71">
        <w:rPr>
          <w:b/>
          <w:lang w:val="en-GB"/>
        </w:rPr>
        <w:t>20</w:t>
      </w:r>
      <w:r>
        <w:rPr>
          <w:b/>
          <w:lang w:val="en-GB"/>
        </w:rPr>
        <w:t>22</w:t>
      </w:r>
      <w:r w:rsidR="00892C71">
        <w:rPr>
          <w:b/>
          <w:lang w:val="en-GB"/>
        </w:rPr>
        <w:t xml:space="preserve"> School Games</w:t>
      </w:r>
    </w:p>
    <w:p w14:paraId="17DB9C16" w14:textId="6C7155C2" w:rsidR="000B1D53" w:rsidRDefault="000B1D53">
      <w:pPr>
        <w:rPr>
          <w:b/>
          <w:lang w:val="en-GB"/>
        </w:rPr>
      </w:pPr>
      <w:r w:rsidRPr="000B1D53">
        <w:rPr>
          <w:b/>
          <w:lang w:val="en-GB"/>
        </w:rPr>
        <w:t xml:space="preserve">School Group </w:t>
      </w:r>
      <w:r w:rsidR="00F56FF5">
        <w:rPr>
          <w:b/>
          <w:lang w:val="en-GB"/>
        </w:rPr>
        <w:t xml:space="preserve">ticketing </w:t>
      </w:r>
      <w:r w:rsidRPr="000B1D53">
        <w:rPr>
          <w:b/>
          <w:lang w:val="en-GB"/>
        </w:rPr>
        <w:t>booking sheet</w:t>
      </w:r>
    </w:p>
    <w:p w14:paraId="14BD659A" w14:textId="3AB5CC74" w:rsidR="000B1D53" w:rsidRDefault="000B1D53">
      <w:pPr>
        <w:rPr>
          <w:b/>
          <w:lang w:val="en-GB"/>
        </w:rPr>
      </w:pPr>
    </w:p>
    <w:p w14:paraId="40EF7367" w14:textId="2BA6AE64" w:rsidR="000B1D53" w:rsidRDefault="000B1D53">
      <w:pPr>
        <w:rPr>
          <w:lang w:val="en-GB"/>
        </w:rPr>
      </w:pPr>
      <w:r w:rsidRPr="00F56FF5">
        <w:rPr>
          <w:lang w:val="en-GB"/>
        </w:rPr>
        <w:t xml:space="preserve">Please complete the table below indicating the tickets and quantities required and then email the completed ticket request to </w:t>
      </w:r>
      <w:hyperlink r:id="rId6" w:history="1">
        <w:r w:rsidRPr="00F56FF5">
          <w:rPr>
            <w:rStyle w:val="Hyperlink"/>
            <w:lang w:val="en-GB"/>
          </w:rPr>
          <w:t>ticketing@schoolgames.org.uk</w:t>
        </w:r>
      </w:hyperlink>
      <w:r w:rsidR="009E7155">
        <w:rPr>
          <w:lang w:val="en-GB"/>
        </w:rPr>
        <w:t xml:space="preserve"> </w:t>
      </w:r>
      <w:r w:rsidRPr="00F56FF5">
        <w:rPr>
          <w:lang w:val="en-GB"/>
        </w:rPr>
        <w:t>A member of the ticketing team will then email yo</w:t>
      </w:r>
      <w:r w:rsidR="00892C71">
        <w:rPr>
          <w:lang w:val="en-GB"/>
        </w:rPr>
        <w:t>u</w:t>
      </w:r>
      <w:r w:rsidR="009E7155">
        <w:rPr>
          <w:lang w:val="en-GB"/>
        </w:rPr>
        <w:t>r</w:t>
      </w:r>
      <w:r w:rsidR="00892C71">
        <w:rPr>
          <w:lang w:val="en-GB"/>
        </w:rPr>
        <w:t xml:space="preserve"> </w:t>
      </w:r>
      <w:r w:rsidR="009E7155">
        <w:rPr>
          <w:lang w:val="en-GB"/>
        </w:rPr>
        <w:t>invoice</w:t>
      </w:r>
      <w:r w:rsidR="00892C71">
        <w:rPr>
          <w:lang w:val="en-GB"/>
        </w:rPr>
        <w:t xml:space="preserve"> to you and </w:t>
      </w:r>
      <w:r w:rsidR="009E7155">
        <w:rPr>
          <w:lang w:val="en-GB"/>
        </w:rPr>
        <w:t>on confirmation of payment tickets will be booked</w:t>
      </w:r>
      <w:r w:rsidRPr="00F56FF5">
        <w:rPr>
          <w:lang w:val="en-GB"/>
        </w:rPr>
        <w:t xml:space="preserve"> at the price of £1 per ticket requested. The invoice will be raised by Sport Event Solutions.</w:t>
      </w:r>
    </w:p>
    <w:p w14:paraId="5EF0E828" w14:textId="5B072637" w:rsidR="004A6278" w:rsidRDefault="004A6278">
      <w:pPr>
        <w:rPr>
          <w:lang w:val="en-GB"/>
        </w:rPr>
      </w:pPr>
    </w:p>
    <w:p w14:paraId="3C51E419" w14:textId="38AA66BB" w:rsidR="004A6278" w:rsidRDefault="001D124A">
      <w:pPr>
        <w:rPr>
          <w:lang w:val="en-GB"/>
        </w:rPr>
      </w:pPr>
      <w:r>
        <w:rPr>
          <w:lang w:val="en-GB"/>
        </w:rPr>
        <w:t>The</w:t>
      </w:r>
      <w:r w:rsidR="004A6278">
        <w:rPr>
          <w:lang w:val="en-GB"/>
        </w:rPr>
        <w:t xml:space="preserve"> following sports</w:t>
      </w:r>
      <w:r>
        <w:rPr>
          <w:lang w:val="en-GB"/>
        </w:rPr>
        <w:t xml:space="preserve"> will be competing on Friday 2</w:t>
      </w:r>
      <w:r w:rsidRPr="001D124A">
        <w:rPr>
          <w:vertAlign w:val="superscript"/>
          <w:lang w:val="en-GB"/>
        </w:rPr>
        <w:t>nd</w:t>
      </w:r>
      <w:r>
        <w:rPr>
          <w:lang w:val="en-GB"/>
        </w:rPr>
        <w:t xml:space="preserve"> September</w:t>
      </w:r>
      <w:r w:rsidR="004A6278">
        <w:rPr>
          <w:lang w:val="en-GB"/>
        </w:rPr>
        <w:t>:</w:t>
      </w:r>
    </w:p>
    <w:p w14:paraId="6EDF987F" w14:textId="12EA454A" w:rsidR="004A6278" w:rsidRDefault="004A6278">
      <w:pPr>
        <w:rPr>
          <w:lang w:val="en-GB"/>
        </w:rPr>
      </w:pPr>
    </w:p>
    <w:p w14:paraId="4070D2D1" w14:textId="77F457F6" w:rsidR="004A6278" w:rsidRDefault="004A6278">
      <w:pPr>
        <w:rPr>
          <w:lang w:val="en-GB"/>
        </w:rPr>
      </w:pPr>
      <w:r>
        <w:rPr>
          <w:lang w:val="en-GB"/>
        </w:rPr>
        <w:t>Athletics</w:t>
      </w:r>
      <w:r>
        <w:rPr>
          <w:lang w:val="en-GB"/>
        </w:rPr>
        <w:tab/>
      </w:r>
      <w:r w:rsidR="001D124A">
        <w:rPr>
          <w:lang w:val="en-GB"/>
        </w:rPr>
        <w:tab/>
        <w:t>10:00 – 17:00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Wheelchair Basketball</w:t>
      </w:r>
      <w:r w:rsidR="001D124A">
        <w:rPr>
          <w:lang w:val="en-GB"/>
        </w:rPr>
        <w:tab/>
        <w:t>09:00 – 17:30</w:t>
      </w:r>
    </w:p>
    <w:p w14:paraId="25FB474A" w14:textId="1E55C141" w:rsidR="004A6278" w:rsidRDefault="004A6278">
      <w:pPr>
        <w:rPr>
          <w:lang w:val="en-GB"/>
        </w:rPr>
      </w:pPr>
      <w:r>
        <w:rPr>
          <w:lang w:val="en-GB"/>
        </w:rPr>
        <w:t>Cricket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D124A">
        <w:rPr>
          <w:lang w:val="en-GB"/>
        </w:rPr>
        <w:t>10:00 – 17:00</w:t>
      </w:r>
      <w:r w:rsidR="001D124A">
        <w:rPr>
          <w:lang w:val="en-GB"/>
        </w:rPr>
        <w:tab/>
      </w:r>
      <w:r w:rsidR="001D124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Wheelchair Tennis</w:t>
      </w:r>
      <w:r w:rsidR="001D124A">
        <w:rPr>
          <w:lang w:val="en-GB"/>
        </w:rPr>
        <w:tab/>
      </w:r>
      <w:r w:rsidR="001D124A">
        <w:rPr>
          <w:lang w:val="en-GB"/>
        </w:rPr>
        <w:tab/>
        <w:t>09:30 – 14:00</w:t>
      </w:r>
    </w:p>
    <w:p w14:paraId="79CFF395" w14:textId="2BEFAD8C" w:rsidR="004A6278" w:rsidRDefault="004A6278">
      <w:pPr>
        <w:rPr>
          <w:lang w:val="en-GB"/>
        </w:rPr>
      </w:pPr>
      <w:r>
        <w:rPr>
          <w:lang w:val="en-GB"/>
        </w:rPr>
        <w:t>Hockey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D124A">
        <w:rPr>
          <w:lang w:val="en-GB"/>
        </w:rPr>
        <w:t>10:00 – 17:00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996F4CB" w14:textId="7A364A33" w:rsidR="004A6278" w:rsidRDefault="004A6278">
      <w:pPr>
        <w:rPr>
          <w:lang w:val="en-GB"/>
        </w:rPr>
      </w:pPr>
      <w:r>
        <w:rPr>
          <w:lang w:val="en-GB"/>
        </w:rPr>
        <w:t>Modern Pentathlon</w:t>
      </w:r>
      <w:r w:rsidR="001D124A">
        <w:rPr>
          <w:lang w:val="en-GB"/>
        </w:rPr>
        <w:tab/>
        <w:t>12:30 – 15:00</w:t>
      </w:r>
    </w:p>
    <w:p w14:paraId="3D2B0192" w14:textId="472D1E62" w:rsidR="000B1D53" w:rsidRDefault="000B1D53">
      <w:pPr>
        <w:rPr>
          <w:b/>
          <w:lang w:val="en-GB"/>
        </w:rPr>
      </w:pPr>
    </w:p>
    <w:p w14:paraId="28F37044" w14:textId="7C329102" w:rsidR="004A6278" w:rsidRDefault="004A6278">
      <w:pPr>
        <w:rPr>
          <w:b/>
          <w:lang w:val="en-GB"/>
        </w:rPr>
      </w:pPr>
      <w:r>
        <w:rPr>
          <w:b/>
          <w:lang w:val="en-GB"/>
        </w:rPr>
        <w:t xml:space="preserve">Tickets are allocated on a first come first serve basis, so please provide your ideal options below and if your chosen sports are not </w:t>
      </w:r>
      <w:r w:rsidR="001D124A">
        <w:rPr>
          <w:b/>
          <w:lang w:val="en-GB"/>
        </w:rPr>
        <w:t>available,</w:t>
      </w:r>
      <w:r>
        <w:rPr>
          <w:b/>
          <w:lang w:val="en-GB"/>
        </w:rPr>
        <w:t xml:space="preserve"> we will </w:t>
      </w:r>
      <w:r w:rsidR="001D124A">
        <w:rPr>
          <w:b/>
          <w:lang w:val="en-GB"/>
        </w:rPr>
        <w:t>allocate you to the closest alternative</w:t>
      </w:r>
      <w:r>
        <w:rPr>
          <w:b/>
          <w:lang w:val="en-GB"/>
        </w:rPr>
        <w:t xml:space="preserve">. Timings provided are </w:t>
      </w:r>
      <w:r w:rsidR="001D124A">
        <w:rPr>
          <w:b/>
          <w:lang w:val="en-GB"/>
        </w:rPr>
        <w:t>for guidance and correct at time of issue (but maybe subject to change).</w:t>
      </w:r>
    </w:p>
    <w:p w14:paraId="3AF20445" w14:textId="719A9F5C" w:rsidR="00BE375C" w:rsidRDefault="00BE375C">
      <w:pPr>
        <w:rPr>
          <w:b/>
          <w:lang w:val="en-GB"/>
        </w:rPr>
      </w:pPr>
    </w:p>
    <w:p w14:paraId="53E07386" w14:textId="3428B9C2" w:rsidR="00BE375C" w:rsidRDefault="00BE375C">
      <w:pPr>
        <w:rPr>
          <w:b/>
          <w:lang w:val="en-GB"/>
        </w:rPr>
      </w:pPr>
      <w:r>
        <w:rPr>
          <w:b/>
          <w:lang w:val="en-GB"/>
        </w:rPr>
        <w:t xml:space="preserve">If you are also interested in attending on Saturday or Sunday please do let us know and email </w:t>
      </w:r>
      <w:hyperlink r:id="rId7" w:history="1">
        <w:r w:rsidRPr="000100D7">
          <w:rPr>
            <w:rStyle w:val="Hyperlink"/>
            <w:b/>
            <w:lang w:val="en-GB"/>
          </w:rPr>
          <w:t>ticketing@schoolgames.org.uk</w:t>
        </w:r>
      </w:hyperlink>
      <w:r>
        <w:rPr>
          <w:b/>
          <w:lang w:val="en-GB"/>
        </w:rPr>
        <w:t xml:space="preserve"> and we will be able to book tickets for you.</w:t>
      </w:r>
    </w:p>
    <w:p w14:paraId="4D930665" w14:textId="77777777" w:rsidR="004A6278" w:rsidRDefault="004A6278">
      <w:pPr>
        <w:rPr>
          <w:b/>
          <w:lang w:val="en-GB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1300"/>
        <w:gridCol w:w="1880"/>
        <w:gridCol w:w="3260"/>
        <w:gridCol w:w="4780"/>
        <w:gridCol w:w="2680"/>
      </w:tblGrid>
      <w:tr w:rsidR="000B1D53" w:rsidRPr="000B1D53" w14:paraId="70A4206A" w14:textId="77777777" w:rsidTr="000B1D53">
        <w:trPr>
          <w:trHeight w:val="6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EFF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820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526" w14:textId="49C1EC0F" w:rsidR="000B1D53" w:rsidRPr="000B1D53" w:rsidRDefault="00F56FF5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E42" w14:textId="7E79A358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Estimated time of viewing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071" w14:textId="7051476C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tickets to book</w:t>
            </w:r>
          </w:p>
        </w:tc>
      </w:tr>
      <w:tr w:rsidR="000B1D53" w:rsidRPr="000B1D53" w14:paraId="07FFF14A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BF7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D81" w14:textId="50596EF7" w:rsidR="000B1D53" w:rsidRPr="000B1D53" w:rsidRDefault="00F56FF5" w:rsidP="000B1D5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>E.g.</w:t>
            </w:r>
            <w:r w:rsidR="000B1D53"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="0096278B">
              <w:rPr>
                <w:rFonts w:ascii="Calibri" w:eastAsia="Times New Roman" w:hAnsi="Calibri" w:cs="Times New Roman"/>
                <w:i/>
                <w:iCs/>
                <w:color w:val="000000"/>
              </w:rPr>
              <w:t>Netball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317C" w14:textId="750469D6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0CD" w14:textId="1D3569F1" w:rsidR="000B1D53" w:rsidRPr="000B1D53" w:rsidRDefault="00F56FF5" w:rsidP="000B1D5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gramStart"/>
            <w:r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>E.g.</w:t>
            </w:r>
            <w:proofErr w:type="gramEnd"/>
            <w:r w:rsidR="0096278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09</w:t>
            </w:r>
            <w:r w:rsidR="000B1D53"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>:00</w:t>
            </w:r>
            <w:r w:rsidR="001D124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– 12:00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D846" w14:textId="68A29234" w:rsidR="000B1D53" w:rsidRPr="000B1D53" w:rsidRDefault="00F56FF5" w:rsidP="000B1D5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gramStart"/>
            <w:r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>E.g.</w:t>
            </w:r>
            <w:proofErr w:type="gramEnd"/>
            <w:r w:rsidR="000B1D53" w:rsidRPr="000B1D5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="0096278B">
              <w:rPr>
                <w:rFonts w:ascii="Calibri" w:eastAsia="Times New Roman" w:hAnsi="Calibri" w:cs="Times New Roman"/>
                <w:i/>
                <w:iCs/>
                <w:color w:val="000000"/>
              </w:rPr>
              <w:t>27</w:t>
            </w:r>
          </w:p>
        </w:tc>
      </w:tr>
      <w:tr w:rsidR="000B1D53" w:rsidRPr="000B1D53" w14:paraId="5D160A42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107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056A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C01" w14:textId="3A22E8C7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460E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797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2305A4E9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04D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0A26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4EB" w14:textId="6848F8B3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F4A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481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2B93872C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55CA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361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E2C" w14:textId="5279E622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8EB9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26A7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4304A1DA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6CB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259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B9B0" w14:textId="297E90E7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81C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579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396D7392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B71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052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648F" w14:textId="7789ACA1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BBF0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E93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04A345BC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D88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DE9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5E1" w14:textId="77B09DF6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613D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12FC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1D53" w:rsidRPr="000B1D53" w14:paraId="42054F8B" w14:textId="77777777" w:rsidTr="000B1D53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FE43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1D53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653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AA8" w14:textId="4DA8E1C6" w:rsidR="000B1D53" w:rsidRPr="000B1D53" w:rsidRDefault="001D124A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Fri 2</w:t>
            </w:r>
            <w:r w:rsidRPr="001D124A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Sept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3F6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F8C3" w14:textId="77777777" w:rsidR="000B1D53" w:rsidRPr="000B1D53" w:rsidRDefault="000B1D53" w:rsidP="000B1D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0C96754" w14:textId="77777777" w:rsidR="000B1D53" w:rsidRDefault="000B1D53">
      <w:pPr>
        <w:rPr>
          <w:b/>
          <w:lang w:val="en-GB"/>
        </w:rPr>
      </w:pPr>
    </w:p>
    <w:p w14:paraId="298DE792" w14:textId="77777777" w:rsidR="000B1D53" w:rsidRDefault="000B1D53">
      <w:pPr>
        <w:rPr>
          <w:b/>
          <w:lang w:val="en-GB"/>
        </w:rPr>
      </w:pPr>
      <w:r>
        <w:rPr>
          <w:b/>
          <w:lang w:val="en-GB"/>
        </w:rPr>
        <w:t>Invoice details (Please provide name and address Invoice details as per below)</w:t>
      </w:r>
    </w:p>
    <w:p w14:paraId="43F98EA7" w14:textId="77777777" w:rsidR="000B1D53" w:rsidRDefault="000B1D53">
      <w:pPr>
        <w:rPr>
          <w:b/>
          <w:lang w:val="en-GB"/>
        </w:rPr>
      </w:pPr>
      <w:r>
        <w:rPr>
          <w:b/>
          <w:lang w:val="en-GB"/>
        </w:rPr>
        <w:t>Name of lead on booking:</w:t>
      </w:r>
    </w:p>
    <w:p w14:paraId="5898910E" w14:textId="1D22499F" w:rsidR="009E7155" w:rsidRDefault="009E7155">
      <w:pPr>
        <w:rPr>
          <w:b/>
          <w:lang w:val="en-GB"/>
        </w:rPr>
      </w:pPr>
      <w:r>
        <w:rPr>
          <w:b/>
          <w:lang w:val="en-GB"/>
        </w:rPr>
        <w:t>Invoice To:</w:t>
      </w:r>
    </w:p>
    <w:p w14:paraId="57E26280" w14:textId="2EDC6843" w:rsidR="000B1D53" w:rsidRPr="000B1D53" w:rsidRDefault="000B1D53">
      <w:pPr>
        <w:rPr>
          <w:b/>
          <w:lang w:val="en-GB"/>
        </w:rPr>
      </w:pPr>
      <w:r>
        <w:rPr>
          <w:b/>
          <w:lang w:val="en-GB"/>
        </w:rPr>
        <w:t>Invoice address:</w:t>
      </w:r>
    </w:p>
    <w:sectPr w:rsidR="000B1D53" w:rsidRPr="000B1D53" w:rsidSect="000B1D53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53"/>
    <w:rsid w:val="000B1D53"/>
    <w:rsid w:val="000C68F9"/>
    <w:rsid w:val="001D124A"/>
    <w:rsid w:val="00277BC1"/>
    <w:rsid w:val="004A6278"/>
    <w:rsid w:val="00541927"/>
    <w:rsid w:val="00892C71"/>
    <w:rsid w:val="0096278B"/>
    <w:rsid w:val="009E7155"/>
    <w:rsid w:val="00BE375C"/>
    <w:rsid w:val="00D16446"/>
    <w:rsid w:val="00D67486"/>
    <w:rsid w:val="00E652E0"/>
    <w:rsid w:val="00EC64C2"/>
    <w:rsid w:val="00F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7B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cketing@schoolgame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cketing@schoolgame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4075A3-93F4-F740-A214-B1A16B56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Barry</dc:creator>
  <cp:keywords/>
  <dc:description/>
  <cp:lastModifiedBy>Timothy Barry</cp:lastModifiedBy>
  <cp:revision>2</cp:revision>
  <dcterms:created xsi:type="dcterms:W3CDTF">2022-06-06T10:43:00Z</dcterms:created>
  <dcterms:modified xsi:type="dcterms:W3CDTF">2022-06-06T10:43:00Z</dcterms:modified>
</cp:coreProperties>
</file>