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03F" w:rsidRPr="00451339" w:rsidRDefault="00D1603F" w:rsidP="00451339">
      <w:pPr>
        <w:keepNext/>
        <w:keepLines/>
        <w:spacing w:before="40" w:after="120"/>
        <w:jc w:val="center"/>
        <w:outlineLvl w:val="2"/>
        <w:rPr>
          <w:rFonts w:ascii="Arial" w:eastAsia="Times New Roman" w:hAnsi="Arial" w:cs="Calibri"/>
          <w:b/>
          <w:bCs/>
          <w:color w:val="1E22AA"/>
          <w:sz w:val="28"/>
          <w:szCs w:val="28"/>
        </w:rPr>
      </w:pPr>
      <w:r w:rsidRPr="00451339">
        <w:rPr>
          <w:rFonts w:ascii="Arial" w:eastAsia="Times New Roman" w:hAnsi="Arial" w:cs="Calibri"/>
          <w:b/>
          <w:bCs/>
          <w:color w:val="1E22AA"/>
          <w:sz w:val="28"/>
          <w:szCs w:val="28"/>
        </w:rPr>
        <w:t>Fact File</w:t>
      </w:r>
    </w:p>
    <w:p w:rsidR="00451339" w:rsidRDefault="00451339" w:rsidP="00D1603F">
      <w:pPr>
        <w:ind w:right="-569"/>
        <w:rPr>
          <w:rFonts w:ascii="Arial" w:eastAsia="Calibri" w:hAnsi="Arial" w:cs="Calibri"/>
          <w:bCs/>
          <w:color w:val="1E22AA"/>
          <w:sz w:val="24"/>
        </w:rPr>
      </w:pPr>
    </w:p>
    <w:p w:rsidR="00D1603F" w:rsidRDefault="00D1603F" w:rsidP="00D1603F">
      <w:pPr>
        <w:ind w:right="-569"/>
        <w:rPr>
          <w:rFonts w:ascii="Arial" w:eastAsia="Calibri" w:hAnsi="Arial" w:cs="Calibri"/>
          <w:bCs/>
          <w:color w:val="1E22AA"/>
          <w:sz w:val="24"/>
        </w:rPr>
      </w:pPr>
      <w:r w:rsidRPr="00451339">
        <w:rPr>
          <w:rFonts w:ascii="Arial" w:eastAsia="Calibri" w:hAnsi="Arial" w:cs="Calibri"/>
          <w:bCs/>
          <w:color w:val="1E22AA"/>
          <w:sz w:val="24"/>
        </w:rPr>
        <w:t>This could be completed together with a young person or be provided for them to complete on their own. If you feel that this captures the right information for your audience then this could be a final output on its own.</w:t>
      </w:r>
    </w:p>
    <w:p w:rsidR="00451339" w:rsidRPr="00451339" w:rsidRDefault="00451339" w:rsidP="00D1603F">
      <w:pPr>
        <w:ind w:right="-569"/>
        <w:rPr>
          <w:rFonts w:ascii="Arial" w:eastAsia="Calibri" w:hAnsi="Arial" w:cs="Calibri"/>
          <w:bCs/>
          <w:color w:val="1E22A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D1603F" w:rsidRPr="00D1603F" w:rsidTr="007F6266">
        <w:tc>
          <w:tcPr>
            <w:tcW w:w="1696" w:type="dxa"/>
          </w:tcPr>
          <w:p w:rsidR="00D1603F" w:rsidRPr="00D1603F" w:rsidRDefault="00D1603F" w:rsidP="00D1603F">
            <w:pPr>
              <w:ind w:right="-569"/>
              <w:rPr>
                <w:rFonts w:ascii="Arial" w:eastAsia="Calibri" w:hAnsi="Arial" w:cs="Calibri"/>
                <w:bCs/>
                <w:sz w:val="24"/>
              </w:rPr>
            </w:pPr>
            <w:r w:rsidRPr="00D1603F">
              <w:rPr>
                <w:rFonts w:ascii="Arial" w:eastAsia="Calibri" w:hAnsi="Arial" w:cs="Calibri"/>
                <w:bCs/>
                <w:noProof/>
                <w:sz w:val="24"/>
              </w:rPr>
              <w:drawing>
                <wp:inline distT="0" distB="0" distL="0" distR="0" wp14:anchorId="786F18A9" wp14:editId="3B5268C8">
                  <wp:extent cx="914400" cy="914400"/>
                  <wp:effectExtent l="0" t="0" r="0" b="0"/>
                  <wp:docPr id="22" name="Graphic 22" descr="Ma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phic 22" descr="Man with solid fi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D1603F" w:rsidRPr="00D1603F" w:rsidRDefault="00D1603F" w:rsidP="00D1603F">
            <w:pPr>
              <w:ind w:right="-569"/>
              <w:rPr>
                <w:rFonts w:ascii="Arial" w:eastAsia="Calibri" w:hAnsi="Arial" w:cs="Calibri"/>
                <w:bCs/>
                <w:sz w:val="24"/>
              </w:rPr>
            </w:pPr>
            <w:r w:rsidRPr="00D1603F">
              <w:rPr>
                <w:rFonts w:ascii="Arial" w:eastAsia="Calibri" w:hAnsi="Arial" w:cs="Calibri"/>
                <w:bCs/>
                <w:sz w:val="24"/>
              </w:rPr>
              <w:t xml:space="preserve">Age: </w:t>
            </w:r>
          </w:p>
          <w:p w:rsidR="00D1603F" w:rsidRPr="00D1603F" w:rsidRDefault="00D1603F" w:rsidP="00D1603F">
            <w:pPr>
              <w:ind w:right="-569"/>
              <w:rPr>
                <w:rFonts w:ascii="Arial" w:eastAsia="Calibri" w:hAnsi="Arial" w:cs="Calibri"/>
                <w:bCs/>
                <w:sz w:val="24"/>
              </w:rPr>
            </w:pPr>
            <w:r w:rsidRPr="00D1603F">
              <w:rPr>
                <w:rFonts w:ascii="Arial" w:eastAsia="Calibri" w:hAnsi="Arial" w:cs="Calibri"/>
                <w:bCs/>
                <w:sz w:val="24"/>
              </w:rPr>
              <w:t xml:space="preserve">School: </w:t>
            </w:r>
          </w:p>
          <w:p w:rsidR="00D1603F" w:rsidRPr="00D1603F" w:rsidRDefault="00D1603F" w:rsidP="00D1603F">
            <w:pPr>
              <w:ind w:right="-569"/>
              <w:rPr>
                <w:rFonts w:ascii="Arial" w:eastAsia="Calibri" w:hAnsi="Arial" w:cs="Calibri"/>
                <w:bCs/>
                <w:sz w:val="24"/>
              </w:rPr>
            </w:pPr>
            <w:r w:rsidRPr="00D1603F">
              <w:rPr>
                <w:rFonts w:ascii="Arial" w:eastAsia="Calibri" w:hAnsi="Arial" w:cs="Calibri"/>
                <w:bCs/>
                <w:sz w:val="24"/>
              </w:rPr>
              <w:t>What I like doing…</w:t>
            </w:r>
          </w:p>
        </w:tc>
      </w:tr>
      <w:tr w:rsidR="00D1603F" w:rsidRPr="00D1603F" w:rsidTr="007F6266">
        <w:tc>
          <w:tcPr>
            <w:tcW w:w="1696" w:type="dxa"/>
          </w:tcPr>
          <w:p w:rsidR="00D1603F" w:rsidRPr="00D1603F" w:rsidRDefault="00D1603F" w:rsidP="00D1603F">
            <w:pPr>
              <w:ind w:right="-569"/>
              <w:rPr>
                <w:rFonts w:ascii="Arial" w:eastAsia="Calibri" w:hAnsi="Arial" w:cs="Calibri"/>
                <w:bCs/>
                <w:sz w:val="24"/>
              </w:rPr>
            </w:pPr>
            <w:r w:rsidRPr="00D1603F">
              <w:rPr>
                <w:rFonts w:ascii="Arial" w:eastAsia="Calibri" w:hAnsi="Arial" w:cs="Calibri"/>
                <w:bCs/>
                <w:noProof/>
                <w:sz w:val="24"/>
              </w:rPr>
              <w:drawing>
                <wp:inline distT="0" distB="0" distL="0" distR="0" wp14:anchorId="24707D0A" wp14:editId="652AEF79">
                  <wp:extent cx="914400" cy="914400"/>
                  <wp:effectExtent l="0" t="0" r="0" b="0"/>
                  <wp:docPr id="26" name="Graphic 26" descr="Chat bubb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 26" descr="Chat bubble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D1603F" w:rsidRPr="00D1603F" w:rsidRDefault="00D1603F" w:rsidP="00D1603F">
            <w:pPr>
              <w:ind w:right="-569"/>
              <w:rPr>
                <w:rFonts w:ascii="Arial" w:eastAsia="Calibri" w:hAnsi="Arial" w:cs="Calibri"/>
                <w:bCs/>
                <w:sz w:val="24"/>
              </w:rPr>
            </w:pPr>
            <w:r w:rsidRPr="00D1603F">
              <w:rPr>
                <w:rFonts w:ascii="Arial" w:eastAsia="Calibri" w:hAnsi="Arial" w:cs="Calibri"/>
                <w:bCs/>
                <w:sz w:val="24"/>
              </w:rPr>
              <w:t>I was looking forward to being involved in the programme because…</w:t>
            </w:r>
          </w:p>
          <w:p w:rsidR="00D1603F" w:rsidRPr="00D1603F" w:rsidRDefault="00D1603F" w:rsidP="00D1603F">
            <w:pPr>
              <w:ind w:right="-569"/>
              <w:rPr>
                <w:rFonts w:ascii="Arial" w:eastAsia="Calibri" w:hAnsi="Arial" w:cs="Calibri"/>
                <w:bCs/>
                <w:sz w:val="24"/>
              </w:rPr>
            </w:pPr>
          </w:p>
        </w:tc>
      </w:tr>
      <w:tr w:rsidR="00D1603F" w:rsidRPr="00D1603F" w:rsidTr="007F6266">
        <w:tc>
          <w:tcPr>
            <w:tcW w:w="1696" w:type="dxa"/>
          </w:tcPr>
          <w:p w:rsidR="00D1603F" w:rsidRPr="00D1603F" w:rsidRDefault="00D1603F" w:rsidP="00D1603F">
            <w:pPr>
              <w:ind w:right="-569"/>
              <w:rPr>
                <w:rFonts w:ascii="Arial" w:eastAsia="Calibri" w:hAnsi="Arial" w:cs="Calibri"/>
                <w:bCs/>
                <w:sz w:val="24"/>
              </w:rPr>
            </w:pPr>
            <w:r w:rsidRPr="00D1603F">
              <w:rPr>
                <w:rFonts w:ascii="Arial" w:eastAsia="Calibri" w:hAnsi="Arial" w:cs="Calibri"/>
                <w:bCs/>
                <w:noProof/>
                <w:sz w:val="24"/>
              </w:rPr>
              <w:drawing>
                <wp:inline distT="0" distB="0" distL="0" distR="0" wp14:anchorId="76F38981" wp14:editId="0643B1FD">
                  <wp:extent cx="914400" cy="914400"/>
                  <wp:effectExtent l="0" t="0" r="0" b="0"/>
                  <wp:docPr id="5" name="Graphic 5" descr="Hero Fema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Hero Female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D1603F" w:rsidRPr="00D1603F" w:rsidRDefault="00D1603F" w:rsidP="00D1603F">
            <w:pPr>
              <w:ind w:right="-569"/>
              <w:rPr>
                <w:rFonts w:ascii="Arial" w:eastAsia="Calibri" w:hAnsi="Arial" w:cs="Calibri"/>
                <w:bCs/>
                <w:sz w:val="24"/>
              </w:rPr>
            </w:pPr>
            <w:r w:rsidRPr="00D1603F">
              <w:rPr>
                <w:rFonts w:ascii="Arial" w:eastAsia="Calibri" w:hAnsi="Arial" w:cs="Calibri"/>
                <w:bCs/>
                <w:sz w:val="24"/>
              </w:rPr>
              <w:t>As part of this programme I have done…</w:t>
            </w:r>
          </w:p>
        </w:tc>
      </w:tr>
      <w:tr w:rsidR="00D1603F" w:rsidRPr="00D1603F" w:rsidTr="007F6266">
        <w:tc>
          <w:tcPr>
            <w:tcW w:w="1696" w:type="dxa"/>
          </w:tcPr>
          <w:p w:rsidR="00D1603F" w:rsidRPr="00D1603F" w:rsidRDefault="00D1603F" w:rsidP="00D1603F">
            <w:pPr>
              <w:ind w:right="-569"/>
              <w:rPr>
                <w:rFonts w:ascii="Arial" w:eastAsia="Calibri" w:hAnsi="Arial" w:cs="Calibri"/>
                <w:bCs/>
                <w:sz w:val="24"/>
              </w:rPr>
            </w:pPr>
            <w:r w:rsidRPr="00D1603F">
              <w:rPr>
                <w:rFonts w:ascii="Arial" w:eastAsia="Calibri" w:hAnsi="Arial" w:cs="Calibri"/>
                <w:bCs/>
                <w:noProof/>
                <w:sz w:val="24"/>
              </w:rPr>
              <w:drawing>
                <wp:inline distT="0" distB="0" distL="0" distR="0" wp14:anchorId="2932823C" wp14:editId="6E0FF446">
                  <wp:extent cx="914400" cy="914400"/>
                  <wp:effectExtent l="0" t="0" r="0" b="0"/>
                  <wp:docPr id="25" name="Graphic 25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Business Growth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D1603F" w:rsidRPr="00D1603F" w:rsidRDefault="00D1603F" w:rsidP="00D1603F">
            <w:pPr>
              <w:ind w:right="-569"/>
              <w:rPr>
                <w:rFonts w:ascii="Arial" w:eastAsia="Calibri" w:hAnsi="Arial" w:cs="Calibri"/>
                <w:bCs/>
                <w:sz w:val="24"/>
              </w:rPr>
            </w:pPr>
            <w:r w:rsidRPr="00D1603F">
              <w:rPr>
                <w:rFonts w:ascii="Arial" w:eastAsia="Calibri" w:hAnsi="Arial" w:cs="Calibri"/>
                <w:bCs/>
                <w:sz w:val="24"/>
              </w:rPr>
              <w:t xml:space="preserve">Because of the programme I feel…. </w:t>
            </w:r>
          </w:p>
          <w:p w:rsidR="00D1603F" w:rsidRPr="00D1603F" w:rsidRDefault="00D1603F" w:rsidP="00D1603F">
            <w:pPr>
              <w:ind w:right="-569"/>
              <w:rPr>
                <w:rFonts w:ascii="Arial" w:eastAsia="Calibri" w:hAnsi="Arial" w:cs="Calibri"/>
                <w:bCs/>
                <w:sz w:val="24"/>
              </w:rPr>
            </w:pPr>
          </w:p>
          <w:p w:rsidR="00D1603F" w:rsidRPr="00D1603F" w:rsidRDefault="00D1603F" w:rsidP="00D1603F">
            <w:pPr>
              <w:ind w:right="-569"/>
              <w:rPr>
                <w:rFonts w:ascii="Arial" w:eastAsia="Calibri" w:hAnsi="Arial" w:cs="Calibri"/>
                <w:bCs/>
                <w:sz w:val="24"/>
              </w:rPr>
            </w:pPr>
          </w:p>
          <w:p w:rsidR="00D1603F" w:rsidRPr="00D1603F" w:rsidRDefault="00D1603F" w:rsidP="00D1603F">
            <w:pPr>
              <w:ind w:right="-569"/>
              <w:rPr>
                <w:rFonts w:ascii="Arial" w:eastAsia="Calibri" w:hAnsi="Arial" w:cs="Calibri"/>
                <w:bCs/>
                <w:sz w:val="24"/>
              </w:rPr>
            </w:pPr>
          </w:p>
        </w:tc>
      </w:tr>
      <w:tr w:rsidR="00D1603F" w:rsidRPr="00D1603F" w:rsidTr="007F6266">
        <w:tc>
          <w:tcPr>
            <w:tcW w:w="1696" w:type="dxa"/>
          </w:tcPr>
          <w:p w:rsidR="00D1603F" w:rsidRPr="00D1603F" w:rsidRDefault="00D1603F" w:rsidP="00D1603F">
            <w:pPr>
              <w:ind w:right="-569"/>
              <w:rPr>
                <w:rFonts w:ascii="Arial" w:eastAsia="Calibri" w:hAnsi="Arial" w:cs="Calibri"/>
                <w:bCs/>
                <w:sz w:val="24"/>
              </w:rPr>
            </w:pPr>
            <w:r w:rsidRPr="00D1603F">
              <w:rPr>
                <w:rFonts w:ascii="Arial" w:eastAsia="Calibri" w:hAnsi="Arial" w:cs="Calibri"/>
                <w:bCs/>
                <w:noProof/>
                <w:sz w:val="24"/>
              </w:rPr>
              <w:drawing>
                <wp:inline distT="0" distB="0" distL="0" distR="0" wp14:anchorId="4DC08CFE" wp14:editId="2E1C30C1">
                  <wp:extent cx="914400" cy="914400"/>
                  <wp:effectExtent l="0" t="0" r="0" b="0"/>
                  <wp:docPr id="20" name="Graphic 20" descr="Futur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Future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D1603F" w:rsidRPr="00D1603F" w:rsidRDefault="00D1603F" w:rsidP="00D1603F">
            <w:pPr>
              <w:rPr>
                <w:rFonts w:ascii="Arial" w:eastAsia="Calibri" w:hAnsi="Arial" w:cs="Calibri"/>
                <w:bCs/>
                <w:sz w:val="24"/>
              </w:rPr>
            </w:pPr>
            <w:r w:rsidRPr="00D1603F">
              <w:rPr>
                <w:rFonts w:ascii="Arial" w:eastAsia="Calibri" w:hAnsi="Arial" w:cs="Calibri"/>
                <w:bCs/>
                <w:sz w:val="24"/>
              </w:rPr>
              <w:t>In the future the things I’ve learnt through this programme will help me to…</w:t>
            </w:r>
          </w:p>
        </w:tc>
      </w:tr>
    </w:tbl>
    <w:p w:rsidR="00DB7E86" w:rsidRDefault="00DB7E86"/>
    <w:sectPr w:rsidR="00DB7E86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3931" w:rsidRDefault="00A63931" w:rsidP="00451339">
      <w:pPr>
        <w:spacing w:after="0" w:line="240" w:lineRule="auto"/>
      </w:pPr>
      <w:r>
        <w:separator/>
      </w:r>
    </w:p>
  </w:endnote>
  <w:endnote w:type="continuationSeparator" w:id="0">
    <w:p w:rsidR="00A63931" w:rsidRDefault="00A63931" w:rsidP="0045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339" w:rsidRDefault="0045133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27F9C4" wp14:editId="569FF570">
          <wp:simplePos x="0" y="0"/>
          <wp:positionH relativeFrom="page">
            <wp:align>right</wp:align>
          </wp:positionH>
          <wp:positionV relativeFrom="paragraph">
            <wp:posOffset>-514350</wp:posOffset>
          </wp:positionV>
          <wp:extent cx="1689000" cy="1117427"/>
          <wp:effectExtent l="0" t="0" r="6985" b="6985"/>
          <wp:wrapSquare wrapText="bothSides"/>
          <wp:docPr id="1" name="Picture 1" descr="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unburst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000" cy="111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3931" w:rsidRDefault="00A63931" w:rsidP="00451339">
      <w:pPr>
        <w:spacing w:after="0" w:line="240" w:lineRule="auto"/>
      </w:pPr>
      <w:r>
        <w:separator/>
      </w:r>
    </w:p>
  </w:footnote>
  <w:footnote w:type="continuationSeparator" w:id="0">
    <w:p w:rsidR="00A63931" w:rsidRDefault="00A63931" w:rsidP="00451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3F"/>
    <w:rsid w:val="00384A52"/>
    <w:rsid w:val="00451339"/>
    <w:rsid w:val="004D187C"/>
    <w:rsid w:val="00614FF4"/>
    <w:rsid w:val="00A63931"/>
    <w:rsid w:val="00D1603F"/>
    <w:rsid w:val="00D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5348E"/>
  <w15:chartTrackingRefBased/>
  <w15:docId w15:val="{AFC56349-623A-494E-AA6B-72927967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339"/>
  </w:style>
  <w:style w:type="paragraph" w:styleId="Footer">
    <w:name w:val="footer"/>
    <w:basedOn w:val="Normal"/>
    <w:link w:val="FooterChar"/>
    <w:uiPriority w:val="99"/>
    <w:unhideWhenUsed/>
    <w:rsid w:val="00451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Slavin</dc:creator>
  <cp:keywords/>
  <dc:description/>
  <cp:lastModifiedBy>Alice Lambert</cp:lastModifiedBy>
  <cp:revision>1</cp:revision>
  <dcterms:created xsi:type="dcterms:W3CDTF">2023-10-23T15:48:00Z</dcterms:created>
  <dcterms:modified xsi:type="dcterms:W3CDTF">2023-10-23T15:48:00Z</dcterms:modified>
</cp:coreProperties>
</file>